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1C80C49D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B96D7E" w14:paraId="5436B4A0" w14:textId="77777777" w:rsidTr="00251628">
        <w:tc>
          <w:tcPr>
            <w:tcW w:w="6750" w:type="dxa"/>
          </w:tcPr>
          <w:p w14:paraId="4D5E7D20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053E7E7F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96D7E" w14:paraId="082AD678" w14:textId="77777777" w:rsidTr="00251628">
        <w:tc>
          <w:tcPr>
            <w:tcW w:w="6750" w:type="dxa"/>
          </w:tcPr>
          <w:p w14:paraId="51BC3C4F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7010E3DB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14:paraId="3E267E57" w14:textId="77777777" w:rsidR="00B96D7E" w:rsidRDefault="00B96D7E" w:rsidP="00393765">
      <w:pPr>
        <w:jc w:val="center"/>
        <w:rPr>
          <w:b/>
          <w:bCs/>
          <w:sz w:val="32"/>
          <w:szCs w:val="32"/>
          <w:rtl/>
        </w:rPr>
      </w:pPr>
    </w:p>
    <w:p w14:paraId="388DF21F" w14:textId="721F8461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87235473"/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7870B9CA" w:rsidR="00700F6E" w:rsidRPr="000E3FC9" w:rsidRDefault="007F2501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552B2">
              <w:rPr>
                <w:rFonts w:hint="cs"/>
                <w:b/>
                <w:bCs/>
                <w:sz w:val="24"/>
                <w:szCs w:val="24"/>
                <w:rtl/>
              </w:rPr>
              <w:t>تخصص والسنة الدراسية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7F2501" w:rsidRPr="000E3FC9" w14:paraId="1E166D8B" w14:textId="77777777" w:rsidTr="00C80448">
        <w:trPr>
          <w:trHeight w:val="110"/>
        </w:trPr>
        <w:tc>
          <w:tcPr>
            <w:tcW w:w="6030" w:type="dxa"/>
          </w:tcPr>
          <w:p w14:paraId="138FF04E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4028B59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40A892D9" w14:textId="136F1E7A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</w:t>
            </w:r>
            <w:r w:rsidR="00B552B2">
              <w:rPr>
                <w:rFonts w:hint="cs"/>
                <w:b/>
                <w:bCs/>
                <w:sz w:val="24"/>
                <w:szCs w:val="24"/>
                <w:rtl/>
              </w:rPr>
              <w:t>دراسة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الحالي لكل عضو</w:t>
            </w:r>
          </w:p>
        </w:tc>
      </w:tr>
      <w:tr w:rsidR="007F2501" w:rsidRPr="000E3FC9" w14:paraId="6F13A62D" w14:textId="77777777" w:rsidTr="00C80448">
        <w:trPr>
          <w:trHeight w:val="110"/>
        </w:trPr>
        <w:tc>
          <w:tcPr>
            <w:tcW w:w="6030" w:type="dxa"/>
          </w:tcPr>
          <w:p w14:paraId="5D7537C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4E89AD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A880424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501" w:rsidRPr="000E3FC9" w14:paraId="3076E8FA" w14:textId="77777777" w:rsidTr="00C80448">
        <w:trPr>
          <w:trHeight w:val="110"/>
        </w:trPr>
        <w:tc>
          <w:tcPr>
            <w:tcW w:w="6030" w:type="dxa"/>
          </w:tcPr>
          <w:p w14:paraId="5FDB0907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F634F8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05B0FB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7282B4A7" w14:textId="430CDA5E" w:rsidR="00C65EC2" w:rsidRDefault="00C65EC2" w:rsidP="001F2E52">
      <w:pPr>
        <w:rPr>
          <w:b/>
          <w:bCs/>
          <w:sz w:val="32"/>
          <w:szCs w:val="32"/>
          <w:rtl/>
        </w:rPr>
      </w:pPr>
    </w:p>
    <w:p w14:paraId="5F22188B" w14:textId="3A1488E1" w:rsidR="001F2E52" w:rsidRDefault="001F2E52" w:rsidP="001F2E52">
      <w:pPr>
        <w:rPr>
          <w:b/>
          <w:bCs/>
          <w:sz w:val="32"/>
          <w:szCs w:val="32"/>
          <w:rtl/>
        </w:rPr>
      </w:pPr>
    </w:p>
    <w:p w14:paraId="40D3E74C" w14:textId="1C5D13FF" w:rsidR="001F2E52" w:rsidRDefault="001F2E52" w:rsidP="001F2E52">
      <w:pPr>
        <w:rPr>
          <w:b/>
          <w:bCs/>
          <w:sz w:val="32"/>
          <w:szCs w:val="32"/>
          <w:rtl/>
        </w:rPr>
      </w:pPr>
    </w:p>
    <w:p w14:paraId="39D4D8C1" w14:textId="358C4A04" w:rsidR="001F2E52" w:rsidRDefault="001F2E52" w:rsidP="001F2E52">
      <w:pPr>
        <w:rPr>
          <w:b/>
          <w:bCs/>
          <w:sz w:val="32"/>
          <w:szCs w:val="32"/>
          <w:rtl/>
        </w:rPr>
      </w:pPr>
    </w:p>
    <w:p w14:paraId="6200567D" w14:textId="77777777" w:rsidR="001F2E52" w:rsidRDefault="001F2E52" w:rsidP="001F2E52">
      <w:pPr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79FD3E1C" w:rsidR="00393765" w:rsidRDefault="00C04F78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</w:t>
      </w:r>
      <w:r w:rsidR="009E6A07">
        <w:rPr>
          <w:rFonts w:hint="cs"/>
          <w:b/>
          <w:bCs/>
          <w:sz w:val="32"/>
          <w:szCs w:val="32"/>
          <w:rtl/>
        </w:rPr>
        <w:t>معلومات عن الفكرة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9E6A07" w14:paraId="1FF9619A" w14:textId="77777777" w:rsidTr="00C80448">
        <w:tc>
          <w:tcPr>
            <w:tcW w:w="6660" w:type="dxa"/>
            <w:gridSpan w:val="2"/>
          </w:tcPr>
          <w:p w14:paraId="54BD700E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280BDAE" w14:textId="4B97AC9F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الفكرة</w:t>
            </w:r>
          </w:p>
        </w:tc>
      </w:tr>
      <w:tr w:rsidR="009E6A07" w14:paraId="3AC57C37" w14:textId="77777777" w:rsidTr="00C80448">
        <w:tc>
          <w:tcPr>
            <w:tcW w:w="6660" w:type="dxa"/>
            <w:gridSpan w:val="2"/>
          </w:tcPr>
          <w:p w14:paraId="3D221CED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11A4323" w14:textId="77777777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المشكلة التي تعالجها الفكرة؟</w:t>
            </w:r>
          </w:p>
          <w:p w14:paraId="60BC819E" w14:textId="219E8F89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(200 كلمة حد أقصى)</w:t>
            </w:r>
          </w:p>
        </w:tc>
      </w:tr>
      <w:tr w:rsidR="009E6A07" w14:paraId="4C0319AD" w14:textId="77777777" w:rsidTr="00C80448">
        <w:tc>
          <w:tcPr>
            <w:tcW w:w="6660" w:type="dxa"/>
            <w:gridSpan w:val="2"/>
          </w:tcPr>
          <w:p w14:paraId="453B2073" w14:textId="77777777" w:rsidR="009E6A07" w:rsidRDefault="009E6A07" w:rsidP="009E6A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AA40201" w14:textId="6C6B4275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 الفكرة والحل المقدم والهدف الرئيسي</w:t>
            </w:r>
          </w:p>
          <w:p w14:paraId="0858A6C9" w14:textId="2010F1A2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(300 كلمة حد أقصى)</w:t>
            </w:r>
          </w:p>
        </w:tc>
      </w:tr>
      <w:tr w:rsidR="009E6A07" w14:paraId="4D2860CD" w14:textId="77777777" w:rsidTr="00C80448">
        <w:tc>
          <w:tcPr>
            <w:tcW w:w="6660" w:type="dxa"/>
            <w:gridSpan w:val="2"/>
          </w:tcPr>
          <w:p w14:paraId="2DFCE594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5A002F89" w14:textId="486D5F40" w:rsidR="009E6A07" w:rsidRDefault="009E6A07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 المضافة للفكرة</w:t>
            </w:r>
          </w:p>
          <w:p w14:paraId="542C93A1" w14:textId="4021AA73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596642E" w14:textId="77777777" w:rsidTr="00C80448">
        <w:tc>
          <w:tcPr>
            <w:tcW w:w="6660" w:type="dxa"/>
            <w:gridSpan w:val="2"/>
          </w:tcPr>
          <w:p w14:paraId="535CA0E0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3E32CC9" w14:textId="55FB23C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الأثر المتوقع الذي ستحققه الفكرة (بيئي، مجتمعي، اقتصادي، فئة مستهدفة..)</w:t>
            </w:r>
          </w:p>
          <w:p w14:paraId="23949149" w14:textId="7D39E23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3A7C3EF4" w14:textId="77777777" w:rsidTr="00C80448">
        <w:tc>
          <w:tcPr>
            <w:tcW w:w="6660" w:type="dxa"/>
            <w:gridSpan w:val="2"/>
          </w:tcPr>
          <w:p w14:paraId="4CA095F5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D4A1BE7" w14:textId="0C945A76" w:rsidR="000A53FE" w:rsidRDefault="000A53FE" w:rsidP="000A53FE">
            <w:pPr>
              <w:tabs>
                <w:tab w:val="center" w:pos="1692"/>
                <w:tab w:val="right" w:pos="338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الحلول المتوفرة في السوق لحل نفس المشكلة</w:t>
            </w:r>
          </w:p>
          <w:p w14:paraId="47A5B0CB" w14:textId="58DA7006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(100 كلمة حد أقصى)</w:t>
            </w:r>
          </w:p>
        </w:tc>
      </w:tr>
      <w:tr w:rsidR="000A53FE" w14:paraId="3F485148" w14:textId="77777777" w:rsidTr="00C80448">
        <w:tc>
          <w:tcPr>
            <w:tcW w:w="6660" w:type="dxa"/>
            <w:gridSpan w:val="2"/>
          </w:tcPr>
          <w:p w14:paraId="12027213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D61DBC7" w14:textId="5DA63EA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الميزة التنافسية للفكرة المطروحة</w:t>
            </w:r>
          </w:p>
          <w:p w14:paraId="02DEFACE" w14:textId="4E391A3D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CAA3889" w14:textId="77777777" w:rsidTr="00C80448">
        <w:tc>
          <w:tcPr>
            <w:tcW w:w="6660" w:type="dxa"/>
            <w:gridSpan w:val="2"/>
          </w:tcPr>
          <w:p w14:paraId="18AF10A6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69192DE" w14:textId="6329A17F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بدأ تنفيذ الفكرة على شكل مشروع؟</w:t>
            </w:r>
          </w:p>
          <w:p w14:paraId="0F1E68E1" w14:textId="5EF15422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(إذا كانت الإجابة نعم اذكر المرحلة)</w:t>
            </w:r>
          </w:p>
        </w:tc>
      </w:tr>
      <w:tr w:rsidR="000A53FE" w14:paraId="638EACC4" w14:textId="77777777" w:rsidTr="00C80448">
        <w:trPr>
          <w:trHeight w:val="368"/>
        </w:trPr>
        <w:tc>
          <w:tcPr>
            <w:tcW w:w="3510" w:type="dxa"/>
          </w:tcPr>
          <w:p w14:paraId="21168618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8231697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52690D2" w14:textId="2C27FB5F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يوجد أي شركاء أو جهات داعمة للفكرة</w:t>
            </w:r>
          </w:p>
        </w:tc>
      </w:tr>
      <w:tr w:rsidR="000A53FE" w14:paraId="266E14EE" w14:textId="77777777" w:rsidTr="00C80448">
        <w:tc>
          <w:tcPr>
            <w:tcW w:w="6660" w:type="dxa"/>
            <w:gridSpan w:val="2"/>
          </w:tcPr>
          <w:p w14:paraId="7386CB5E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C2768B2" w14:textId="7777777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إذا كانت الإجابة نعم، ما هي الجهة وما دورها؟</w:t>
            </w:r>
          </w:p>
          <w:p w14:paraId="1534D222" w14:textId="261D1422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5D89864E" w14:textId="77777777" w:rsidTr="00C80448">
        <w:tc>
          <w:tcPr>
            <w:tcW w:w="6660" w:type="dxa"/>
            <w:gridSpan w:val="2"/>
          </w:tcPr>
          <w:p w14:paraId="6825B93D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A403DA5" w14:textId="38439E9B" w:rsidR="000A53FE" w:rsidRPr="000E3FC9" w:rsidRDefault="003B17EB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معلومات إضافية (اذكرها)</w:t>
            </w:r>
          </w:p>
        </w:tc>
      </w:tr>
    </w:tbl>
    <w:p w14:paraId="4137A1EB" w14:textId="6FBA2722" w:rsidR="00C31BBF" w:rsidRDefault="00C31BBF" w:rsidP="001600DF">
      <w:pPr>
        <w:rPr>
          <w:b/>
          <w:bCs/>
          <w:sz w:val="32"/>
          <w:szCs w:val="32"/>
          <w:rtl/>
        </w:rPr>
      </w:pPr>
    </w:p>
    <w:p w14:paraId="4829D13C" w14:textId="2DE6C2DE" w:rsidR="00EE1D22" w:rsidRDefault="001600DF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ثالث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 w:rsidR="00CC6361">
        <w:rPr>
          <w:rFonts w:hint="cs"/>
          <w:b/>
          <w:bCs/>
          <w:sz w:val="32"/>
          <w:szCs w:val="32"/>
          <w:rtl/>
        </w:rPr>
        <w:t xml:space="preserve">براءات الاختراع </w:t>
      </w:r>
      <w:r>
        <w:rPr>
          <w:rFonts w:hint="cs"/>
          <w:b/>
          <w:bCs/>
          <w:sz w:val="32"/>
          <w:szCs w:val="32"/>
          <w:rtl/>
        </w:rPr>
        <w:t>للفكرة</w:t>
      </w:r>
      <w:r w:rsidR="00CC6361">
        <w:rPr>
          <w:rFonts w:hint="cs"/>
          <w:b/>
          <w:bCs/>
          <w:sz w:val="32"/>
          <w:szCs w:val="32"/>
          <w:rtl/>
        </w:rPr>
        <w:t xml:space="preserve"> </w:t>
      </w:r>
      <w:r w:rsidR="00CC6361"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2160"/>
        <w:gridCol w:w="2340"/>
        <w:gridCol w:w="630"/>
      </w:tblGrid>
      <w:tr w:rsidR="001600DF" w:rsidRPr="00086506" w14:paraId="2D0041F2" w14:textId="77777777" w:rsidTr="006F35E2">
        <w:tc>
          <w:tcPr>
            <w:tcW w:w="1620" w:type="dxa"/>
            <w:shd w:val="clear" w:color="auto" w:fill="F2F2F2" w:themeFill="background1" w:themeFillShade="F2"/>
          </w:tcPr>
          <w:p w14:paraId="2AF28AD8" w14:textId="6EB8E80B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6E74D" w14:textId="5C9858B5" w:rsidR="001600DF" w:rsidRPr="00086506" w:rsidRDefault="001600DF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057912B" w14:textId="306D0FC2" w:rsidR="001600DF" w:rsidRPr="00086506" w:rsidRDefault="001600DF" w:rsidP="00160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صاحب البراءة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68DB64" w14:textId="11150063" w:rsidR="001600DF" w:rsidRPr="00553F1B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600DF" w:rsidRPr="00086506" w14:paraId="242C91D6" w14:textId="77777777" w:rsidTr="006F35E2">
        <w:tc>
          <w:tcPr>
            <w:tcW w:w="1620" w:type="dxa"/>
          </w:tcPr>
          <w:p w14:paraId="49F835D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73A9F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D4CD1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389D47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00DF" w:rsidRPr="00086506" w14:paraId="0C8F098C" w14:textId="77777777" w:rsidTr="006F35E2">
        <w:tc>
          <w:tcPr>
            <w:tcW w:w="1620" w:type="dxa"/>
          </w:tcPr>
          <w:p w14:paraId="1E98A963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A6F5B5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3EC4FFE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BC58F7A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1A21B14C" w:rsidR="00553F1B" w:rsidRDefault="00553F1B" w:rsidP="00553F1B">
      <w:pPr>
        <w:jc w:val="center"/>
        <w:rPr>
          <w:sz w:val="24"/>
          <w:szCs w:val="24"/>
          <w:rtl/>
        </w:rPr>
      </w:pPr>
    </w:p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2" w:name="_Hlk187230837"/>
    </w:p>
    <w:p w14:paraId="2CE0D3CB" w14:textId="199B60CA" w:rsidR="00EE1D22" w:rsidRDefault="00EE1D22" w:rsidP="00E0676E">
      <w:pPr>
        <w:jc w:val="center"/>
        <w:rPr>
          <w:sz w:val="24"/>
          <w:szCs w:val="24"/>
          <w:rtl/>
        </w:rPr>
      </w:pPr>
    </w:p>
    <w:bookmarkEnd w:id="2"/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16B6B6BA" w14:textId="78DCF75A" w:rsidR="0076271F" w:rsidRDefault="0076271F" w:rsidP="0010038B">
      <w:pPr>
        <w:rPr>
          <w:sz w:val="24"/>
          <w:szCs w:val="24"/>
          <w:rtl/>
        </w:rPr>
      </w:pPr>
    </w:p>
    <w:p w14:paraId="500A2CF5" w14:textId="77777777" w:rsidR="0010038B" w:rsidRDefault="0010038B" w:rsidP="0010038B">
      <w:pPr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6D3CBD" w:rsidRPr="00086506" w14:paraId="6371BF77" w14:textId="77777777" w:rsidTr="008B2169">
        <w:tc>
          <w:tcPr>
            <w:tcW w:w="10260" w:type="dxa"/>
          </w:tcPr>
          <w:p w14:paraId="21F8DE38" w14:textId="573335AE" w:rsidR="006D3CBD" w:rsidRDefault="006D3CBD" w:rsidP="006D3CBD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6D3CBD" w:rsidRPr="00086506" w14:paraId="366C7752" w14:textId="77777777" w:rsidTr="008B2169">
        <w:tc>
          <w:tcPr>
            <w:tcW w:w="10260" w:type="dxa"/>
          </w:tcPr>
          <w:p w14:paraId="20B0B715" w14:textId="7D95EA7A" w:rsidR="006D3CBD" w:rsidRPr="00086506" w:rsidRDefault="006D3CBD" w:rsidP="006D3CBD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6D3CBD" w:rsidRPr="00086506" w14:paraId="2C5C3781" w14:textId="77777777" w:rsidTr="008B2169">
        <w:tc>
          <w:tcPr>
            <w:tcW w:w="10260" w:type="dxa"/>
          </w:tcPr>
          <w:p w14:paraId="4765EDAF" w14:textId="60991B89" w:rsidR="006D3CBD" w:rsidRPr="00086506" w:rsidRDefault="006D3CBD" w:rsidP="006D3C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 أو دراسات تبين أثرها...)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29F8B928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صاحب الفكرة أو الأفكار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تقدمت بها لجائزة زياد المناصير للبحث العلمي </w:t>
            </w:r>
            <w:r w:rsidR="00E0032E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D2378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D23780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92D8" w14:textId="77777777" w:rsidR="004C7E4E" w:rsidRDefault="004C7E4E" w:rsidP="00783EE9">
      <w:pPr>
        <w:spacing w:after="0" w:line="240" w:lineRule="auto"/>
      </w:pPr>
      <w:r>
        <w:separator/>
      </w:r>
    </w:p>
  </w:endnote>
  <w:endnote w:type="continuationSeparator" w:id="0">
    <w:p w14:paraId="50A63298" w14:textId="77777777" w:rsidR="004C7E4E" w:rsidRDefault="004C7E4E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BDAB" w14:textId="77777777" w:rsidR="004C7E4E" w:rsidRDefault="004C7E4E" w:rsidP="00783EE9">
      <w:pPr>
        <w:spacing w:after="0" w:line="240" w:lineRule="auto"/>
      </w:pPr>
      <w:r>
        <w:separator/>
      </w:r>
    </w:p>
  </w:footnote>
  <w:footnote w:type="continuationSeparator" w:id="0">
    <w:p w14:paraId="1D548DB2" w14:textId="77777777" w:rsidR="004C7E4E" w:rsidRDefault="004C7E4E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1409" w14:textId="0701EDA8" w:rsidR="005B276A" w:rsidRPr="00783EE9" w:rsidRDefault="006843A4" w:rsidP="006843A4">
    <w:pPr>
      <w:pStyle w:val="Header"/>
      <w:jc w:val="center"/>
      <w:rPr>
        <w:b/>
        <w:bCs/>
        <w:noProof/>
        <w:sz w:val="28"/>
        <w:szCs w:val="28"/>
        <w:rtl/>
      </w:rPr>
    </w:pPr>
    <w:r w:rsidRPr="006843A4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C713A1" wp14:editId="3C54C7B1">
              <wp:simplePos x="0" y="0"/>
              <wp:positionH relativeFrom="column">
                <wp:posOffset>4846320</wp:posOffset>
              </wp:positionH>
              <wp:positionV relativeFrom="paragraph">
                <wp:posOffset>-125730</wp:posOffset>
              </wp:positionV>
              <wp:extent cx="143256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88D39" w14:textId="1C5F0364" w:rsidR="006843A4" w:rsidRDefault="006843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676C7F" wp14:editId="6AB186F0">
                                <wp:extent cx="1295400" cy="118872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118" b="41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1887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C71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.6pt;margin-top:-9.9pt;width:112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" stroked="f">
              <v:textbox style="mso-fit-shape-to-text:t">
                <w:txbxContent>
                  <w:p w14:paraId="55588D39" w14:textId="1C5F0364" w:rsidR="006843A4" w:rsidRDefault="006843A4">
                    <w:r>
                      <w:rPr>
                        <w:noProof/>
                      </w:rPr>
                      <w:drawing>
                        <wp:inline distT="0" distB="0" distL="0" distR="0" wp14:anchorId="1E676C7F" wp14:editId="6AB186F0">
                          <wp:extent cx="1295400" cy="118872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118" b="41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11887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44152A7A" w:rsidR="005B276A" w:rsidRDefault="00F00E43" w:rsidP="00D42F61">
                          <w:pPr>
                            <w:ind w:left="720"/>
                          </w:pPr>
                          <w:r w:rsidRPr="00F00E43">
                            <w:rPr>
                              <w:noProof/>
                            </w:rPr>
                            <w:drawing>
                              <wp:inline distT="0" distB="0" distL="0" distR="0" wp14:anchorId="3F9CB10C" wp14:editId="70FA0EC2">
                                <wp:extent cx="1043940" cy="1043940"/>
                                <wp:effectExtent l="0" t="0" r="3810" b="381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94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44152A7A" w:rsidR="005B276A" w:rsidRDefault="00F00E43" w:rsidP="00D42F61">
                    <w:pPr>
                      <w:ind w:left="720"/>
                    </w:pPr>
                    <w:r w:rsidRPr="00F00E43">
                      <w:rPr>
                        <w:noProof/>
                      </w:rPr>
                      <w:drawing>
                        <wp:inline distT="0" distB="0" distL="0" distR="0" wp14:anchorId="3F9CB10C" wp14:editId="70FA0EC2">
                          <wp:extent cx="1043940" cy="1043940"/>
                          <wp:effectExtent l="0" t="0" r="3810" b="381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94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196ED0">
      <w:rPr>
        <w:rFonts w:hint="cs"/>
        <w:b/>
        <w:bCs/>
        <w:noProof/>
        <w:sz w:val="28"/>
        <w:szCs w:val="28"/>
        <w:rtl/>
      </w:rPr>
      <w:t>وال</w:t>
    </w:r>
    <w:r w:rsidR="00297410">
      <w:rPr>
        <w:rFonts w:hint="cs"/>
        <w:b/>
        <w:bCs/>
        <w:noProof/>
        <w:sz w:val="28"/>
        <w:szCs w:val="28"/>
        <w:rtl/>
        <w:lang w:bidi="ar-JO"/>
      </w:rPr>
      <w:t>إ</w:t>
    </w:r>
    <w:r w:rsidR="00196ED0">
      <w:rPr>
        <w:rFonts w:hint="cs"/>
        <w:b/>
        <w:bCs/>
        <w:noProof/>
        <w:sz w:val="28"/>
        <w:szCs w:val="28"/>
        <w:rtl/>
      </w:rPr>
      <w:t>بتكار</w:t>
    </w:r>
  </w:p>
  <w:p w14:paraId="1EC096DF" w14:textId="5CC311BA" w:rsidR="005B276A" w:rsidRDefault="005B276A" w:rsidP="006843A4">
    <w:pPr>
      <w:pStyle w:val="Header"/>
      <w:jc w:val="center"/>
      <w:rPr>
        <w:rtl/>
      </w:rPr>
    </w:pPr>
  </w:p>
  <w:p w14:paraId="22BAFA94" w14:textId="77777777" w:rsidR="00A15C6B" w:rsidRPr="00783EE9" w:rsidRDefault="00A15C6B" w:rsidP="00A15C6B">
    <w:pPr>
      <w:pStyle w:val="Header"/>
      <w:jc w:val="center"/>
      <w:rPr>
        <w:rFonts w:hint="cs"/>
        <w:b/>
        <w:bCs/>
        <w:sz w:val="24"/>
        <w:szCs w:val="24"/>
        <w:rtl/>
        <w:lang w:bidi="ar-JO"/>
      </w:rPr>
    </w:pPr>
    <w:r w:rsidRPr="00783EE9">
      <w:rPr>
        <w:rFonts w:hint="cs"/>
        <w:b/>
        <w:bCs/>
        <w:sz w:val="24"/>
        <w:szCs w:val="24"/>
        <w:rtl/>
      </w:rPr>
      <w:t xml:space="preserve">الدورة الأولى </w:t>
    </w:r>
    <w:r>
      <w:rPr>
        <w:rFonts w:hint="cs"/>
        <w:b/>
        <w:bCs/>
        <w:sz w:val="24"/>
        <w:szCs w:val="24"/>
        <w:rtl/>
        <w:lang w:bidi="ar-JO"/>
      </w:rPr>
      <w:t>2025/2026</w:t>
    </w:r>
  </w:p>
  <w:p w14:paraId="3823E9B6" w14:textId="05C4EEDE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  <w:lang w:bidi="ar-JO"/>
      </w:rPr>
    </w:pPr>
  </w:p>
  <w:p w14:paraId="5A8788D5" w14:textId="64BC96A1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0F054D84" w:rsidR="005B276A" w:rsidRPr="00783EE9" w:rsidRDefault="005B276A" w:rsidP="006843A4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4C76291B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</w:t>
    </w:r>
    <w:r w:rsidR="005559BF">
      <w:rPr>
        <w:rFonts w:hint="cs"/>
        <w:b/>
        <w:bCs/>
        <w:sz w:val="24"/>
        <w:szCs w:val="24"/>
        <w:rtl/>
      </w:rPr>
      <w:t>مشروع</w:t>
    </w:r>
    <w:r w:rsidR="001F0A93">
      <w:rPr>
        <w:rFonts w:hint="cs"/>
        <w:b/>
        <w:bCs/>
        <w:sz w:val="24"/>
        <w:szCs w:val="24"/>
        <w:rtl/>
      </w:rPr>
      <w:t xml:space="preserve"> المبتكر (ل</w:t>
    </w:r>
    <w:r w:rsidR="00A22463">
      <w:rPr>
        <w:rFonts w:hint="cs"/>
        <w:b/>
        <w:bCs/>
        <w:sz w:val="24"/>
        <w:szCs w:val="24"/>
        <w:rtl/>
      </w:rPr>
      <w:t>طلبة الجامعات</w:t>
    </w:r>
    <w:r w:rsidR="001F0A93">
      <w:rPr>
        <w:rFonts w:hint="cs"/>
        <w:b/>
        <w:bCs/>
        <w:sz w:val="24"/>
        <w:szCs w:val="24"/>
        <w:rtl/>
      </w:rPr>
      <w:t>)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A53FE"/>
    <w:rsid w:val="000A65C8"/>
    <w:rsid w:val="000C1279"/>
    <w:rsid w:val="000E3FC9"/>
    <w:rsid w:val="0010038B"/>
    <w:rsid w:val="001600DF"/>
    <w:rsid w:val="00196ED0"/>
    <w:rsid w:val="001D159B"/>
    <w:rsid w:val="001F0A93"/>
    <w:rsid w:val="001F2E52"/>
    <w:rsid w:val="00213BDA"/>
    <w:rsid w:val="0022341B"/>
    <w:rsid w:val="00251628"/>
    <w:rsid w:val="00263BDD"/>
    <w:rsid w:val="00285E4C"/>
    <w:rsid w:val="00297410"/>
    <w:rsid w:val="002A4BBE"/>
    <w:rsid w:val="002E2EDB"/>
    <w:rsid w:val="002F4B2F"/>
    <w:rsid w:val="0035713A"/>
    <w:rsid w:val="0039301F"/>
    <w:rsid w:val="00393765"/>
    <w:rsid w:val="003B17EB"/>
    <w:rsid w:val="003E3B00"/>
    <w:rsid w:val="003F0ECB"/>
    <w:rsid w:val="00421AD7"/>
    <w:rsid w:val="00495BBC"/>
    <w:rsid w:val="004B74B2"/>
    <w:rsid w:val="004C7E4E"/>
    <w:rsid w:val="004E1205"/>
    <w:rsid w:val="00553F1B"/>
    <w:rsid w:val="005559BF"/>
    <w:rsid w:val="005B276A"/>
    <w:rsid w:val="005E22A3"/>
    <w:rsid w:val="005F4207"/>
    <w:rsid w:val="006266F7"/>
    <w:rsid w:val="00635865"/>
    <w:rsid w:val="00674CC3"/>
    <w:rsid w:val="006843A4"/>
    <w:rsid w:val="006D3CBD"/>
    <w:rsid w:val="006F35E2"/>
    <w:rsid w:val="00700F6E"/>
    <w:rsid w:val="00704A17"/>
    <w:rsid w:val="0076271F"/>
    <w:rsid w:val="007834A8"/>
    <w:rsid w:val="00783EE9"/>
    <w:rsid w:val="007C73B7"/>
    <w:rsid w:val="007E0A6C"/>
    <w:rsid w:val="007F2501"/>
    <w:rsid w:val="008828A0"/>
    <w:rsid w:val="008B2169"/>
    <w:rsid w:val="008C7E10"/>
    <w:rsid w:val="008E064C"/>
    <w:rsid w:val="00916D97"/>
    <w:rsid w:val="0096054D"/>
    <w:rsid w:val="009805BB"/>
    <w:rsid w:val="00993F52"/>
    <w:rsid w:val="009E6A07"/>
    <w:rsid w:val="009F1CA2"/>
    <w:rsid w:val="00A15C6B"/>
    <w:rsid w:val="00A22463"/>
    <w:rsid w:val="00A440B1"/>
    <w:rsid w:val="00A65C62"/>
    <w:rsid w:val="00A838AD"/>
    <w:rsid w:val="00AA2B30"/>
    <w:rsid w:val="00B03711"/>
    <w:rsid w:val="00B552B2"/>
    <w:rsid w:val="00B861EE"/>
    <w:rsid w:val="00B96D7E"/>
    <w:rsid w:val="00B97A1E"/>
    <w:rsid w:val="00BA4D91"/>
    <w:rsid w:val="00C04F78"/>
    <w:rsid w:val="00C31A18"/>
    <w:rsid w:val="00C31BBF"/>
    <w:rsid w:val="00C65EC2"/>
    <w:rsid w:val="00CC6361"/>
    <w:rsid w:val="00CC6FF6"/>
    <w:rsid w:val="00CE33D6"/>
    <w:rsid w:val="00CE5A0F"/>
    <w:rsid w:val="00D23780"/>
    <w:rsid w:val="00D416D4"/>
    <w:rsid w:val="00D42F61"/>
    <w:rsid w:val="00D573B8"/>
    <w:rsid w:val="00E0032E"/>
    <w:rsid w:val="00E0676E"/>
    <w:rsid w:val="00E111D5"/>
    <w:rsid w:val="00E419CE"/>
    <w:rsid w:val="00EA2F56"/>
    <w:rsid w:val="00EE1D22"/>
    <w:rsid w:val="00F00E43"/>
    <w:rsid w:val="00F43425"/>
    <w:rsid w:val="00F80918"/>
    <w:rsid w:val="00F84AD5"/>
    <w:rsid w:val="00FB68B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FF60-B95D-475B-94DF-FFBFB9D7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124</cp:revision>
  <cp:lastPrinted>2025-01-07T12:41:00Z</cp:lastPrinted>
  <dcterms:created xsi:type="dcterms:W3CDTF">2025-01-07T09:01:00Z</dcterms:created>
  <dcterms:modified xsi:type="dcterms:W3CDTF">2025-04-29T08:40:00Z</dcterms:modified>
</cp:coreProperties>
</file>